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F351E5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противодействия коррупции</w:t>
      </w:r>
    </w:p>
    <w:p w:rsidR="00873AD8" w:rsidRPr="00F351E5" w:rsidRDefault="00873AD8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обучить студентов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правовы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и  организационны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351E5">
        <w:rPr>
          <w:rFonts w:ascii="Times New Roman" w:hAnsi="Times New Roman" w:cs="Times New Roman"/>
          <w:sz w:val="28"/>
          <w:szCs w:val="28"/>
        </w:rPr>
        <w:t>ам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 w:rsidR="00F351E5">
        <w:rPr>
          <w:rFonts w:ascii="Times New Roman" w:hAnsi="Times New Roman" w:cs="Times New Roman"/>
          <w:sz w:val="28"/>
          <w:szCs w:val="28"/>
        </w:rPr>
        <w:t>коррупции.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F351E5" w:rsidRPr="00F351E5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студентов </w:t>
      </w:r>
      <w:r w:rsidRPr="00F351E5">
        <w:rPr>
          <w:rFonts w:ascii="Times New Roman" w:hAnsi="Times New Roman" w:cs="Times New Roman"/>
          <w:sz w:val="28"/>
          <w:szCs w:val="28"/>
        </w:rPr>
        <w:t xml:space="preserve">анализировать факторы, способствующие  коррупционным проявлениям, а также способов противодействия им; </w:t>
      </w:r>
    </w:p>
    <w:p w:rsidR="00873AD8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F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Pr="00F351E5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1E5">
        <w:rPr>
          <w:rFonts w:ascii="Times New Roman" w:hAnsi="Times New Roman" w:cs="Times New Roman"/>
          <w:sz w:val="28"/>
          <w:szCs w:val="28"/>
        </w:rPr>
        <w:t xml:space="preserve">  методики  поиска,  анализа  и  использования нормативных  и  правовых  документов,  направленных  на  противодействие коррупции, в своей профессиональной деятельности.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EF3" w:rsidRPr="00CA5E41" w:rsidRDefault="00873AD8" w:rsidP="00F70EF3">
      <w:pPr>
        <w:pStyle w:val="Style3"/>
        <w:jc w:val="both"/>
        <w:rPr>
          <w:sz w:val="28"/>
          <w:szCs w:val="28"/>
        </w:rPr>
      </w:pPr>
      <w:bookmarkStart w:id="0" w:name="_GoBack"/>
      <w:bookmarkEnd w:id="0"/>
      <w:r w:rsidRPr="005D0DF4">
        <w:rPr>
          <w:b/>
          <w:sz w:val="28"/>
          <w:szCs w:val="28"/>
        </w:rPr>
        <w:t>Место в структуре ООП:</w:t>
      </w:r>
      <w:r w:rsidRPr="005D0DF4">
        <w:rPr>
          <w:sz w:val="28"/>
          <w:szCs w:val="28"/>
        </w:rPr>
        <w:t xml:space="preserve"> дисциплина «</w:t>
      </w:r>
      <w:r w:rsidR="00F351E5">
        <w:rPr>
          <w:sz w:val="28"/>
          <w:szCs w:val="28"/>
        </w:rPr>
        <w:t>Обеспечение противодействия коррупции»</w:t>
      </w:r>
      <w:r w:rsidRPr="005D0DF4">
        <w:rPr>
          <w:sz w:val="28"/>
          <w:szCs w:val="28"/>
        </w:rPr>
        <w:t xml:space="preserve"> </w:t>
      </w:r>
      <w:r w:rsidRPr="00C45DE2">
        <w:rPr>
          <w:sz w:val="28"/>
          <w:szCs w:val="28"/>
        </w:rPr>
        <w:t xml:space="preserve">является дисциплиной </w:t>
      </w:r>
      <w:r>
        <w:rPr>
          <w:sz w:val="28"/>
          <w:szCs w:val="28"/>
        </w:rPr>
        <w:t>вариативной части основной образовательной программы</w:t>
      </w:r>
      <w:r w:rsidRPr="00C45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направлениям подготовки: </w:t>
      </w:r>
      <w:r w:rsidR="00F70EF3">
        <w:rPr>
          <w:sz w:val="28"/>
          <w:szCs w:val="28"/>
        </w:rPr>
        <w:t xml:space="preserve">38.03.04 Государственное и муниципальное управление, профиль: </w:t>
      </w:r>
      <w:r w:rsidR="00F70EF3" w:rsidRPr="00CA5E41">
        <w:rPr>
          <w:sz w:val="28"/>
          <w:szCs w:val="28"/>
        </w:rPr>
        <w:t>программа широкого профиля.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Коррупция в современном мире: генезис и тенденции развития. Юридическая ответственность за коррупционные преступления и правонарушения Субъекты реализации функций по профилактике коррупционных правонарушений: система и способы реализации полномочий. Уголовно-правовые средства противодействия коррупции.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Понятие, признаки, сущность коррупции, как социально-правового явления. Причины и формы проявления коррупции. Источники права, регулирующие отношения в сфере противодействия коррупции.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Организационные основы противодействия коррупции на государственной и муниципальной службе.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Основные направления противодействия коррупции на государственной и муниципальной службе</w:t>
      </w:r>
      <w:r w:rsidR="00620362" w:rsidRPr="00620362">
        <w:rPr>
          <w:sz w:val="28"/>
          <w:szCs w:val="28"/>
        </w:rPr>
        <w:t xml:space="preserve">. </w:t>
      </w:r>
      <w:r w:rsidRPr="00620362">
        <w:rPr>
          <w:sz w:val="28"/>
          <w:szCs w:val="28"/>
        </w:rPr>
        <w:t>Антикоррупционная политика организации</w:t>
      </w:r>
      <w:r w:rsidR="00620362" w:rsidRPr="00620362">
        <w:rPr>
          <w:sz w:val="28"/>
          <w:szCs w:val="28"/>
        </w:rPr>
        <w:t>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Коррупционные риски организации.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Стандарты антикоррупционного поведения работников организации.</w:t>
      </w:r>
    </w:p>
    <w:p w:rsidR="00873AD8" w:rsidRPr="00620362" w:rsidRDefault="00873AD8" w:rsidP="0062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3E707F"/>
    <w:rsid w:val="00494726"/>
    <w:rsid w:val="005C37E1"/>
    <w:rsid w:val="00620362"/>
    <w:rsid w:val="00873AD8"/>
    <w:rsid w:val="00D35CCE"/>
    <w:rsid w:val="00F351E5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Style47"/>
    <w:basedOn w:val="a"/>
    <w:uiPriority w:val="99"/>
    <w:rsid w:val="00F351E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70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45490-76F6-4AED-B501-463E8B954657}"/>
</file>

<file path=customXml/itemProps2.xml><?xml version="1.0" encoding="utf-8"?>
<ds:datastoreItem xmlns:ds="http://schemas.openxmlformats.org/officeDocument/2006/customXml" ds:itemID="{E6CB42A7-76EF-4324-BEF3-FD50EF382634}"/>
</file>

<file path=customXml/itemProps3.xml><?xml version="1.0" encoding="utf-8"?>
<ds:datastoreItem xmlns:ds="http://schemas.openxmlformats.org/officeDocument/2006/customXml" ds:itemID="{8CB19BB5-056A-4729-AE79-9FE71E502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Иванова Наталья Валерьевна</cp:lastModifiedBy>
  <cp:revision>3</cp:revision>
  <dcterms:created xsi:type="dcterms:W3CDTF">2017-02-07T07:15:00Z</dcterms:created>
  <dcterms:modified xsi:type="dcterms:W3CDTF">2017-03-22T10:01:00Z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